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A676" w14:textId="77777777" w:rsidR="00647090" w:rsidRDefault="00647090"/>
    <w:p w14:paraId="52FAC925" w14:textId="77777777" w:rsidR="00647090" w:rsidRPr="0024183E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24183E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Pr="0024183E">
        <w:rPr>
          <w:rFonts w:ascii="Times New Roman" w:hAnsi="Times New Roman" w:cs="Times New Roman"/>
          <w:b/>
          <w:sz w:val="28"/>
          <w:szCs w:val="28"/>
        </w:rPr>
        <w:tab/>
      </w:r>
      <w:r w:rsidRPr="0024183E">
        <w:rPr>
          <w:rFonts w:ascii="Times New Roman" w:hAnsi="Times New Roman" w:cs="Times New Roman"/>
          <w:b/>
          <w:sz w:val="28"/>
          <w:szCs w:val="28"/>
        </w:rPr>
        <w:tab/>
        <w:t>Sammanträdesdatum</w:t>
      </w:r>
    </w:p>
    <w:p w14:paraId="7A0366D5" w14:textId="1E098BF4"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r w:rsidR="00E33B9A">
        <w:rPr>
          <w:rFonts w:ascii="Times New Roman" w:hAnsi="Times New Roman" w:cs="Times New Roman"/>
          <w:b/>
          <w:sz w:val="24"/>
          <w:szCs w:val="24"/>
        </w:rPr>
        <w:t>Habo, hos Gunilla</w:t>
      </w:r>
      <w:r w:rsidR="003B2704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b/>
          <w:sz w:val="24"/>
          <w:szCs w:val="24"/>
        </w:rPr>
        <w:tab/>
        <w:t xml:space="preserve"> 2019-0</w:t>
      </w:r>
      <w:r w:rsidR="005B2F1A">
        <w:rPr>
          <w:rFonts w:ascii="Times New Roman" w:hAnsi="Times New Roman" w:cs="Times New Roman"/>
          <w:b/>
          <w:sz w:val="24"/>
          <w:szCs w:val="24"/>
        </w:rPr>
        <w:t>9-0</w:t>
      </w:r>
      <w:r w:rsidR="000B2BCA">
        <w:rPr>
          <w:rFonts w:ascii="Times New Roman" w:hAnsi="Times New Roman" w:cs="Times New Roman"/>
          <w:b/>
          <w:sz w:val="24"/>
          <w:szCs w:val="24"/>
        </w:rPr>
        <w:t>3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    Dagordning</w:t>
      </w:r>
    </w:p>
    <w:p w14:paraId="44E825C1" w14:textId="30401BC7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</w:t>
      </w:r>
      <w:r w:rsidR="008433FD">
        <w:rPr>
          <w:rFonts w:ascii="Times New Roman" w:hAnsi="Times New Roman" w:cs="Times New Roman"/>
          <w:b/>
          <w:sz w:val="24"/>
          <w:szCs w:val="24"/>
        </w:rPr>
        <w:t>8</w:t>
      </w:r>
      <w:r w:rsidR="003B2704">
        <w:rPr>
          <w:rFonts w:ascii="Times New Roman" w:hAnsi="Times New Roman" w:cs="Times New Roman"/>
          <w:b/>
          <w:sz w:val="24"/>
          <w:szCs w:val="24"/>
        </w:rPr>
        <w:t>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§ </w:t>
      </w:r>
      <w:r w:rsidR="005B2F1A">
        <w:rPr>
          <w:rFonts w:ascii="Times New Roman" w:hAnsi="Times New Roman" w:cs="Times New Roman"/>
          <w:b/>
          <w:sz w:val="24"/>
          <w:szCs w:val="24"/>
        </w:rPr>
        <w:t>59-</w:t>
      </w:r>
      <w:r w:rsidR="003264DA">
        <w:rPr>
          <w:rFonts w:ascii="Times New Roman" w:hAnsi="Times New Roman" w:cs="Times New Roman"/>
          <w:b/>
          <w:sz w:val="24"/>
          <w:szCs w:val="24"/>
        </w:rPr>
        <w:t>73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1/</w:t>
      </w:r>
      <w:r w:rsidR="000B6D1C">
        <w:rPr>
          <w:rFonts w:ascii="Times New Roman" w:hAnsi="Times New Roman" w:cs="Times New Roman"/>
          <w:b/>
          <w:sz w:val="24"/>
          <w:szCs w:val="24"/>
        </w:rPr>
        <w:t>4</w:t>
      </w:r>
    </w:p>
    <w:p w14:paraId="6A12CEDB" w14:textId="77777777" w:rsidR="009C7410" w:rsidRPr="00E80BAA" w:rsidRDefault="009C7410" w:rsidP="009C7410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b/>
          <w:sz w:val="24"/>
          <w:szCs w:val="24"/>
        </w:rPr>
        <w:t>Närvarande</w:t>
      </w:r>
      <w:r w:rsidRPr="00E80BAA">
        <w:rPr>
          <w:rFonts w:ascii="Times New Roman" w:hAnsi="Times New Roman" w:cs="Times New Roman"/>
          <w:sz w:val="24"/>
          <w:szCs w:val="24"/>
        </w:rPr>
        <w:t xml:space="preserve">: Magnus Lindström, Sofia Nordangård, Gunilla Skogh,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5B00EE" w14:textId="77777777" w:rsidR="009C7410" w:rsidRDefault="009C7410" w:rsidP="009C7410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Marie Storm</w:t>
      </w:r>
      <w:r>
        <w:rPr>
          <w:rFonts w:ascii="Times New Roman" w:hAnsi="Times New Roman" w:cs="Times New Roman"/>
          <w:sz w:val="24"/>
          <w:szCs w:val="24"/>
        </w:rPr>
        <w:t>, Inger Andersson</w:t>
      </w:r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D5641" w14:textId="7224E2B2" w:rsidR="009C7410" w:rsidRPr="000B6D1C" w:rsidRDefault="009C7410">
      <w:pPr>
        <w:rPr>
          <w:rFonts w:ascii="Times New Roman" w:hAnsi="Times New Roman" w:cs="Times New Roman"/>
          <w:sz w:val="24"/>
          <w:szCs w:val="24"/>
        </w:rPr>
      </w:pPr>
      <w:r w:rsidRPr="000B6D1C">
        <w:rPr>
          <w:rFonts w:ascii="Times New Roman" w:hAnsi="Times New Roman" w:cs="Times New Roman"/>
          <w:b/>
          <w:sz w:val="24"/>
          <w:szCs w:val="24"/>
        </w:rPr>
        <w:t>Ej närvarande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0BAA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>
        <w:rPr>
          <w:rFonts w:ascii="Times New Roman" w:hAnsi="Times New Roman" w:cs="Times New Roman"/>
          <w:sz w:val="24"/>
          <w:szCs w:val="24"/>
        </w:rPr>
        <w:t>, Kent Samuelsson</w:t>
      </w:r>
      <w:r w:rsidR="00CE13F1">
        <w:rPr>
          <w:rFonts w:ascii="Times New Roman" w:hAnsi="Times New Roman" w:cs="Times New Roman"/>
          <w:sz w:val="24"/>
          <w:szCs w:val="24"/>
        </w:rPr>
        <w:t>, Ingela</w:t>
      </w:r>
      <w:r w:rsidR="000B6D1C">
        <w:rPr>
          <w:rFonts w:ascii="Times New Roman" w:hAnsi="Times New Roman" w:cs="Times New Roman"/>
          <w:sz w:val="24"/>
          <w:szCs w:val="24"/>
        </w:rPr>
        <w:t xml:space="preserve"> Karlsson</w:t>
      </w:r>
    </w:p>
    <w:p w14:paraId="2D444C71" w14:textId="7607820A" w:rsidR="000D457A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F1A">
        <w:rPr>
          <w:rFonts w:ascii="Times New Roman" w:hAnsi="Times New Roman" w:cs="Times New Roman"/>
          <w:b/>
          <w:sz w:val="24"/>
          <w:szCs w:val="24"/>
        </w:rPr>
        <w:t>59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0C647D">
        <w:rPr>
          <w:rFonts w:ascii="Times New Roman" w:hAnsi="Times New Roman" w:cs="Times New Roman"/>
          <w:b/>
          <w:sz w:val="24"/>
          <w:szCs w:val="24"/>
        </w:rPr>
        <w:t>Mötet öppnas</w:t>
      </w:r>
    </w:p>
    <w:p w14:paraId="1914B4E4" w14:textId="7499EA41" w:rsidR="009C7410" w:rsidRDefault="009C7410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Magnus Lindström hälsade välkommen och öppnade mötet</w:t>
      </w:r>
    </w:p>
    <w:p w14:paraId="733636B7" w14:textId="6BEB4C56" w:rsidR="000D457A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F1A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14:paraId="3CDC6CB7" w14:textId="0A200510" w:rsidR="009C7410" w:rsidRPr="00AD5610" w:rsidRDefault="009C7410" w:rsidP="000C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Att jämte ordförande justera dagens protokoll valdes</w:t>
      </w:r>
      <w:r>
        <w:rPr>
          <w:rFonts w:ascii="Times New Roman" w:hAnsi="Times New Roman" w:cs="Times New Roman"/>
          <w:sz w:val="24"/>
          <w:szCs w:val="24"/>
        </w:rPr>
        <w:t xml:space="preserve"> Inger Andersson</w:t>
      </w:r>
    </w:p>
    <w:p w14:paraId="1610605F" w14:textId="77777777" w:rsidR="009C741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F1A">
        <w:rPr>
          <w:rFonts w:ascii="Times New Roman" w:hAnsi="Times New Roman" w:cs="Times New Roman"/>
          <w:b/>
          <w:sz w:val="24"/>
          <w:szCs w:val="24"/>
        </w:rPr>
        <w:t>61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14:paraId="21BAE135" w14:textId="4C1E0024" w:rsidR="000D457A" w:rsidRPr="00AD5610" w:rsidRDefault="009C7410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 xml:space="preserve">Dagordningen fastställdes utan anmärkning. </w:t>
      </w:r>
    </w:p>
    <w:p w14:paraId="597CB260" w14:textId="6B6DA823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F1A">
        <w:rPr>
          <w:rFonts w:ascii="Times New Roman" w:hAnsi="Times New Roman" w:cs="Times New Roman"/>
          <w:b/>
          <w:sz w:val="24"/>
          <w:szCs w:val="24"/>
        </w:rPr>
        <w:t>62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</w:p>
    <w:p w14:paraId="68D82D5D" w14:textId="50953186" w:rsidR="00CE13F1" w:rsidRPr="00CE13F1" w:rsidRDefault="00CE13F1" w:rsidP="00CE13F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Föregående mötesprotokollet lades med godkännande till handlingarna samt att det ska läggas ut på hemsidan.</w:t>
      </w:r>
    </w:p>
    <w:p w14:paraId="0EE8F6AD" w14:textId="77777777" w:rsidR="00CE13F1" w:rsidRDefault="00CE13F1" w:rsidP="00647090">
      <w:pPr>
        <w:rPr>
          <w:rFonts w:ascii="Times New Roman" w:hAnsi="Times New Roman" w:cs="Times New Roman"/>
          <w:b/>
          <w:sz w:val="24"/>
          <w:szCs w:val="24"/>
        </w:rPr>
      </w:pPr>
    </w:p>
    <w:p w14:paraId="1FD3E238" w14:textId="35159B39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2F1A">
        <w:rPr>
          <w:rFonts w:ascii="Times New Roman" w:hAnsi="Times New Roman" w:cs="Times New Roman"/>
          <w:b/>
          <w:sz w:val="24"/>
          <w:szCs w:val="24"/>
        </w:rPr>
        <w:t>63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253ECAB9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64031D32" w14:textId="77777777" w:rsidR="003B372B" w:rsidRDefault="00647090" w:rsidP="00385C3B">
      <w:pPr>
        <w:pStyle w:val="Normalwebb"/>
        <w:ind w:left="2608" w:hanging="2608"/>
        <w:rPr>
          <w:color w:val="000000"/>
        </w:rPr>
      </w:pPr>
      <w:r w:rsidRPr="00AD5610">
        <w:t>Kansliet</w:t>
      </w:r>
      <w:r w:rsidRPr="00AD5610">
        <w:rPr>
          <w:b/>
        </w:rPr>
        <w:tab/>
      </w:r>
      <w:r w:rsidR="003B2704">
        <w:t>190</w:t>
      </w:r>
      <w:r w:rsidR="00385C3B">
        <w:t>614</w:t>
      </w:r>
      <w:r w:rsidRPr="00AD5610">
        <w:tab/>
      </w:r>
      <w:proofErr w:type="spellStart"/>
      <w:r w:rsidR="00385C3B" w:rsidRPr="00385C3B">
        <w:rPr>
          <w:color w:val="000000"/>
        </w:rPr>
        <w:t>Betr</w:t>
      </w:r>
      <w:proofErr w:type="spellEnd"/>
      <w:r w:rsidR="00385C3B" w:rsidRPr="00385C3B">
        <w:rPr>
          <w:color w:val="000000"/>
        </w:rPr>
        <w:t xml:space="preserve"> Information från Dreverklubben, ny skrivelse, </w:t>
      </w:r>
    </w:p>
    <w:p w14:paraId="5EFE7F94" w14:textId="61B47BED" w:rsidR="00A87C66" w:rsidRDefault="00415525" w:rsidP="003B372B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 xml:space="preserve"> </w:t>
      </w:r>
      <w:r w:rsidR="00385C3B" w:rsidRPr="00385C3B">
        <w:rPr>
          <w:color w:val="000000"/>
        </w:rPr>
        <w:t>vers 2</w:t>
      </w:r>
    </w:p>
    <w:p w14:paraId="15951EF1" w14:textId="6AD55F66" w:rsidR="00385C3B" w:rsidRPr="00385C3B" w:rsidRDefault="00A87C66" w:rsidP="00385C3B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3B2704">
        <w:rPr>
          <w:color w:val="000000"/>
        </w:rPr>
        <w:tab/>
      </w:r>
      <w:r w:rsidR="00B71733">
        <w:rPr>
          <w:color w:val="000000"/>
        </w:rPr>
        <w:t>190</w:t>
      </w:r>
      <w:r w:rsidR="00385C3B">
        <w:rPr>
          <w:color w:val="000000"/>
        </w:rPr>
        <w:t>614</w:t>
      </w:r>
      <w:r w:rsidR="00B71733">
        <w:rPr>
          <w:color w:val="000000"/>
        </w:rPr>
        <w:tab/>
      </w:r>
      <w:r w:rsidR="00385C3B" w:rsidRPr="00385C3B">
        <w:rPr>
          <w:color w:val="000000"/>
        </w:rPr>
        <w:t>Information fr</w:t>
      </w:r>
      <w:r w:rsidR="00ED7EFF">
        <w:rPr>
          <w:color w:val="000000"/>
        </w:rPr>
        <w:t>å</w:t>
      </w:r>
      <w:r w:rsidR="00385C3B" w:rsidRPr="00385C3B">
        <w:rPr>
          <w:color w:val="000000"/>
        </w:rPr>
        <w:t xml:space="preserve">n SKK/FK </w:t>
      </w:r>
    </w:p>
    <w:p w14:paraId="6583C6EA" w14:textId="3F8AE334" w:rsidR="00E33B9A" w:rsidRDefault="00B71733" w:rsidP="00385C3B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2353CD">
        <w:rPr>
          <w:color w:val="000000"/>
        </w:rPr>
        <w:tab/>
      </w:r>
      <w:r>
        <w:rPr>
          <w:color w:val="000000"/>
        </w:rPr>
        <w:t>190</w:t>
      </w:r>
      <w:r w:rsidR="00ED7EFF">
        <w:rPr>
          <w:color w:val="000000"/>
        </w:rPr>
        <w:t>614</w:t>
      </w:r>
      <w:r>
        <w:rPr>
          <w:color w:val="000000"/>
        </w:rPr>
        <w:tab/>
      </w:r>
      <w:r w:rsidR="00ED7EFF">
        <w:rPr>
          <w:color w:val="000000"/>
        </w:rPr>
        <w:t>Mail från SKK med information till uppfödare</w:t>
      </w:r>
    </w:p>
    <w:p w14:paraId="2B5B14A3" w14:textId="77777777" w:rsidR="003B372B" w:rsidRDefault="002353CD" w:rsidP="00ED7EFF">
      <w:pPr>
        <w:pStyle w:val="Normalwebb"/>
        <w:ind w:left="2608" w:hanging="2608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  <w:t>190</w:t>
      </w:r>
      <w:r w:rsidR="00ED7EFF">
        <w:rPr>
          <w:color w:val="000000"/>
        </w:rPr>
        <w:t>619</w:t>
      </w:r>
      <w:r>
        <w:rPr>
          <w:color w:val="000000"/>
        </w:rPr>
        <w:tab/>
      </w:r>
      <w:r w:rsidR="00ED7EFF">
        <w:rPr>
          <w:color w:val="000000"/>
        </w:rPr>
        <w:t xml:space="preserve">Konversation SSRK småland och enskild medlem </w:t>
      </w:r>
    </w:p>
    <w:p w14:paraId="55C77176" w14:textId="15319CDA" w:rsidR="008C7466" w:rsidRPr="002353CD" w:rsidRDefault="00ED7EFF" w:rsidP="003B372B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>angående premiering av osunda hundar på utställning</w:t>
      </w:r>
    </w:p>
    <w:p w14:paraId="55F4A9DF" w14:textId="77777777" w:rsidR="00CE13F1" w:rsidRDefault="00CE13F1" w:rsidP="002353CD">
      <w:pPr>
        <w:pStyle w:val="Normalwebb"/>
        <w:rPr>
          <w:color w:val="000000"/>
        </w:rPr>
      </w:pPr>
    </w:p>
    <w:p w14:paraId="544B0042" w14:textId="22D7A146" w:rsidR="000B6D1C" w:rsidRPr="000B6D1C" w:rsidRDefault="000B6D1C" w:rsidP="002353CD">
      <w:pPr>
        <w:pStyle w:val="Normalwebb"/>
        <w:rPr>
          <w:b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B6D1C">
        <w:rPr>
          <w:b/>
          <w:color w:val="000000"/>
        </w:rPr>
        <w:t>2/4</w:t>
      </w:r>
    </w:p>
    <w:p w14:paraId="5C8AF4F0" w14:textId="0C19C944" w:rsidR="002353CD" w:rsidRDefault="00791D44" w:rsidP="002353CD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8F6E52">
        <w:rPr>
          <w:color w:val="000000"/>
        </w:rPr>
        <w:tab/>
      </w:r>
      <w:r w:rsidR="008F6E52">
        <w:rPr>
          <w:color w:val="000000"/>
        </w:rPr>
        <w:tab/>
      </w:r>
      <w:r w:rsidR="00B71733">
        <w:rPr>
          <w:color w:val="000000"/>
        </w:rPr>
        <w:t>190</w:t>
      </w:r>
      <w:r w:rsidR="00ED7EFF">
        <w:rPr>
          <w:color w:val="000000"/>
        </w:rPr>
        <w:t>619</w:t>
      </w:r>
      <w:r w:rsidR="00B71733">
        <w:rPr>
          <w:color w:val="000000"/>
        </w:rPr>
        <w:tab/>
      </w:r>
      <w:r w:rsidR="00ED7EFF" w:rsidRPr="00ED7EFF">
        <w:rPr>
          <w:color w:val="000000"/>
        </w:rPr>
        <w:t>Beskattning av utländska domare</w:t>
      </w:r>
    </w:p>
    <w:p w14:paraId="69EF1CD2" w14:textId="77777777" w:rsidR="003B372B" w:rsidRDefault="002353CD" w:rsidP="00ED7EFF">
      <w:pPr>
        <w:pStyle w:val="Normalwebb"/>
        <w:ind w:left="2608" w:hanging="2608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  <w:t>190</w:t>
      </w:r>
      <w:r w:rsidR="00ED7EFF">
        <w:rPr>
          <w:color w:val="000000"/>
        </w:rPr>
        <w:t>619</w:t>
      </w:r>
      <w:r>
        <w:rPr>
          <w:color w:val="000000"/>
        </w:rPr>
        <w:tab/>
      </w:r>
      <w:r w:rsidR="00ED7EFF">
        <w:rPr>
          <w:color w:val="000000"/>
        </w:rPr>
        <w:t xml:space="preserve">Blankett: Rapport om hund som visat oacceptabelt </w:t>
      </w:r>
    </w:p>
    <w:p w14:paraId="4661A892" w14:textId="5BFF3DB4" w:rsidR="002353CD" w:rsidRDefault="00ED7EFF" w:rsidP="003B372B">
      <w:pPr>
        <w:pStyle w:val="Normalwebb"/>
        <w:ind w:left="2608" w:firstLine="1304"/>
        <w:rPr>
          <w:color w:val="000000"/>
        </w:rPr>
      </w:pPr>
      <w:r>
        <w:rPr>
          <w:color w:val="000000"/>
        </w:rPr>
        <w:t xml:space="preserve">beteende </w:t>
      </w:r>
      <w:r w:rsidR="002353CD" w:rsidRPr="002353CD">
        <w:rPr>
          <w:color w:val="000000"/>
        </w:rPr>
        <w:t xml:space="preserve"> </w:t>
      </w:r>
    </w:p>
    <w:p w14:paraId="5361D08E" w14:textId="264A56D3" w:rsidR="002353CD" w:rsidRPr="002353CD" w:rsidRDefault="002353CD" w:rsidP="002353CD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190</w:t>
      </w:r>
      <w:r w:rsidR="00ED7EFF">
        <w:rPr>
          <w:color w:val="000000"/>
        </w:rPr>
        <w:t>619</w:t>
      </w:r>
      <w:r>
        <w:rPr>
          <w:color w:val="000000"/>
        </w:rPr>
        <w:tab/>
      </w:r>
      <w:r w:rsidR="00ED7EFF" w:rsidRPr="00ED7EFF">
        <w:rPr>
          <w:color w:val="000000"/>
        </w:rPr>
        <w:t>i</w:t>
      </w:r>
      <w:r w:rsidR="00ED7EFF" w:rsidRPr="00ED7EFF">
        <w:rPr>
          <w:shd w:val="clear" w:color="auto" w:fill="FFFFFF"/>
        </w:rPr>
        <w:t xml:space="preserve">nloggning i </w:t>
      </w:r>
      <w:proofErr w:type="spellStart"/>
      <w:r w:rsidR="00ED7EFF" w:rsidRPr="00ED7EFF">
        <w:rPr>
          <w:shd w:val="clear" w:color="auto" w:fill="FFFFFF"/>
        </w:rPr>
        <w:t>SSRKs</w:t>
      </w:r>
      <w:proofErr w:type="spellEnd"/>
      <w:r w:rsidR="00ED7EFF" w:rsidRPr="00ED7EFF">
        <w:rPr>
          <w:shd w:val="clear" w:color="auto" w:fill="FFFFFF"/>
        </w:rPr>
        <w:t xml:space="preserve"> medlemsregister</w:t>
      </w:r>
    </w:p>
    <w:p w14:paraId="6C7CB2B4" w14:textId="1EDF70F2" w:rsidR="006B440F" w:rsidRDefault="00103405" w:rsidP="006B440F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2353CD">
        <w:rPr>
          <w:color w:val="000000"/>
        </w:rPr>
        <w:tab/>
      </w:r>
      <w:r w:rsidR="002353CD">
        <w:rPr>
          <w:color w:val="000000"/>
        </w:rPr>
        <w:tab/>
      </w:r>
      <w:r>
        <w:rPr>
          <w:color w:val="000000"/>
        </w:rPr>
        <w:t>190</w:t>
      </w:r>
      <w:r w:rsidR="006B440F">
        <w:rPr>
          <w:color w:val="000000"/>
        </w:rPr>
        <w:t>628</w:t>
      </w:r>
      <w:r w:rsidR="002353CD">
        <w:rPr>
          <w:color w:val="000000"/>
        </w:rPr>
        <w:tab/>
      </w:r>
      <w:r w:rsidR="006B440F" w:rsidRPr="006B440F">
        <w:rPr>
          <w:color w:val="000000"/>
        </w:rPr>
        <w:t xml:space="preserve">Remiss ansökan viltspårdomare -Clas </w:t>
      </w:r>
      <w:proofErr w:type="spellStart"/>
      <w:r w:rsidR="006B440F" w:rsidRPr="006B440F">
        <w:rPr>
          <w:color w:val="000000"/>
        </w:rPr>
        <w:t>Philippen</w:t>
      </w:r>
      <w:proofErr w:type="spellEnd"/>
    </w:p>
    <w:p w14:paraId="0D8C5756" w14:textId="77777777" w:rsidR="003B372B" w:rsidRDefault="006B440F" w:rsidP="006B440F">
      <w:pPr>
        <w:pStyle w:val="Normalwebb"/>
        <w:ind w:left="2608" w:hanging="2608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  <w:t>190628</w:t>
      </w:r>
      <w:r>
        <w:rPr>
          <w:color w:val="000000"/>
        </w:rPr>
        <w:tab/>
      </w:r>
      <w:r w:rsidRPr="006B440F">
        <w:rPr>
          <w:color w:val="000000"/>
        </w:rPr>
        <w:t xml:space="preserve">Inbjudan till seminarium för domar- och </w:t>
      </w:r>
    </w:p>
    <w:p w14:paraId="2211D19A" w14:textId="062BA98A" w:rsidR="003B372B" w:rsidRPr="00CE13F1" w:rsidRDefault="006B440F" w:rsidP="00CE13F1">
      <w:pPr>
        <w:pStyle w:val="Normalwebb"/>
        <w:ind w:left="2608" w:firstLine="1304"/>
        <w:rPr>
          <w:color w:val="000000"/>
        </w:rPr>
      </w:pPr>
      <w:r w:rsidRPr="006B440F">
        <w:rPr>
          <w:color w:val="000000"/>
        </w:rPr>
        <w:t>utställningsansvariga</w:t>
      </w:r>
      <w:r>
        <w:rPr>
          <w:color w:val="000000"/>
        </w:rPr>
        <w:t>.</w:t>
      </w:r>
    </w:p>
    <w:p w14:paraId="3EE3E9BE" w14:textId="073F4A4B" w:rsidR="00C15D93" w:rsidRDefault="006B440F" w:rsidP="00C15D93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="00C15D93">
        <w:rPr>
          <w:color w:val="000000"/>
        </w:rPr>
        <w:tab/>
      </w:r>
      <w:r>
        <w:rPr>
          <w:color w:val="000000"/>
        </w:rPr>
        <w:t>20190705</w:t>
      </w:r>
      <w:r w:rsidR="00C15D93">
        <w:rPr>
          <w:color w:val="000000"/>
        </w:rPr>
        <w:tab/>
      </w:r>
      <w:r w:rsidR="00C15D93" w:rsidRPr="00C15D93">
        <w:rPr>
          <w:color w:val="000000"/>
        </w:rPr>
        <w:t>Godkänt utställningsprogram 2021</w:t>
      </w:r>
    </w:p>
    <w:p w14:paraId="5B2C0A67" w14:textId="2FDA132A" w:rsidR="00C15D93" w:rsidRDefault="00C15D93" w:rsidP="00C15D93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 xml:space="preserve">    ”</w:t>
      </w:r>
      <w:r>
        <w:rPr>
          <w:color w:val="000000"/>
        </w:rPr>
        <w:tab/>
      </w:r>
      <w:r w:rsidRPr="00C15D93">
        <w:rPr>
          <w:color w:val="000000"/>
        </w:rPr>
        <w:t>Incidentrapportering</w:t>
      </w:r>
    </w:p>
    <w:p w14:paraId="2C9BAC52" w14:textId="3350BBEF" w:rsidR="00C15D93" w:rsidRPr="003B372B" w:rsidRDefault="00C15D93" w:rsidP="003B372B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 xml:space="preserve">    ”</w:t>
      </w:r>
      <w:r>
        <w:rPr>
          <w:color w:val="000000"/>
        </w:rPr>
        <w:tab/>
      </w:r>
      <w:r w:rsidRPr="00C15D93">
        <w:rPr>
          <w:color w:val="000000"/>
        </w:rPr>
        <w:t>Avelsfunktionärsutbildning - distanskurs + helgkurs</w:t>
      </w:r>
    </w:p>
    <w:p w14:paraId="49E39DC9" w14:textId="77777777" w:rsidR="003B372B" w:rsidRDefault="00C15D93" w:rsidP="00C15D93">
      <w:pPr>
        <w:pStyle w:val="Normalwebb"/>
        <w:ind w:left="2608" w:hanging="2608"/>
        <w:rPr>
          <w:color w:val="323130"/>
          <w:shd w:val="clear" w:color="auto" w:fill="FFFFFF"/>
        </w:rPr>
      </w:pPr>
      <w:r>
        <w:rPr>
          <w:color w:val="000000"/>
        </w:rPr>
        <w:t>Kansliet</w:t>
      </w:r>
      <w:r>
        <w:rPr>
          <w:color w:val="000000"/>
        </w:rPr>
        <w:tab/>
        <w:t>20190725</w:t>
      </w:r>
      <w:r>
        <w:rPr>
          <w:color w:val="000000"/>
        </w:rPr>
        <w:tab/>
      </w:r>
      <w:r w:rsidRPr="00C15D93">
        <w:rPr>
          <w:color w:val="323130"/>
          <w:shd w:val="clear" w:color="auto" w:fill="FFFFFF"/>
        </w:rPr>
        <w:t xml:space="preserve">Temporär lista svenska exteriördomare </w:t>
      </w:r>
      <w:proofErr w:type="spellStart"/>
      <w:r w:rsidRPr="00C15D93">
        <w:rPr>
          <w:color w:val="323130"/>
          <w:shd w:val="clear" w:color="auto" w:fill="FFFFFF"/>
        </w:rPr>
        <w:t>pga</w:t>
      </w:r>
      <w:proofErr w:type="spellEnd"/>
      <w:r w:rsidRPr="00C15D93">
        <w:rPr>
          <w:color w:val="323130"/>
          <w:shd w:val="clear" w:color="auto" w:fill="FFFFFF"/>
        </w:rPr>
        <w:t xml:space="preserve"> FCI </w:t>
      </w:r>
    </w:p>
    <w:p w14:paraId="6A0F737B" w14:textId="16941483" w:rsidR="00C15D93" w:rsidRDefault="00C15D93" w:rsidP="003B372B">
      <w:pPr>
        <w:pStyle w:val="Normalwebb"/>
        <w:ind w:left="2608"/>
        <w:rPr>
          <w:color w:val="000000"/>
        </w:rPr>
      </w:pPr>
      <w:r>
        <w:rPr>
          <w:color w:val="323130"/>
          <w:shd w:val="clear" w:color="auto" w:fill="FFFFFF"/>
        </w:rPr>
        <w:t xml:space="preserve">     </w:t>
      </w:r>
      <w:r w:rsidR="00495FD8">
        <w:rPr>
          <w:color w:val="323130"/>
          <w:shd w:val="clear" w:color="auto" w:fill="FFFFFF"/>
        </w:rPr>
        <w:t xml:space="preserve">                 </w:t>
      </w:r>
      <w:r w:rsidRPr="00C15D93">
        <w:rPr>
          <w:color w:val="323130"/>
          <w:shd w:val="clear" w:color="auto" w:fill="FFFFFF"/>
        </w:rPr>
        <w:t xml:space="preserve">Show </w:t>
      </w:r>
      <w:proofErr w:type="spellStart"/>
      <w:r w:rsidRPr="00C15D93">
        <w:rPr>
          <w:color w:val="323130"/>
          <w:shd w:val="clear" w:color="auto" w:fill="FFFFFF"/>
        </w:rPr>
        <w:t>Judges</w:t>
      </w:r>
      <w:proofErr w:type="spellEnd"/>
      <w:r w:rsidRPr="00C15D93">
        <w:rPr>
          <w:color w:val="323130"/>
          <w:shd w:val="clear" w:color="auto" w:fill="FFFFFF"/>
        </w:rPr>
        <w:t xml:space="preserve"> Directory nedsläckt f.n</w:t>
      </w:r>
      <w:r>
        <w:rPr>
          <w:rFonts w:ascii="Calibri" w:hAnsi="Calibri" w:cs="Calibri"/>
          <w:color w:val="323130"/>
          <w:sz w:val="22"/>
          <w:szCs w:val="22"/>
          <w:shd w:val="clear" w:color="auto" w:fill="FFFFFF"/>
        </w:rPr>
        <w:t>.</w:t>
      </w:r>
      <w:r>
        <w:rPr>
          <w:color w:val="000000"/>
        </w:rPr>
        <w:t xml:space="preserve">    </w:t>
      </w:r>
    </w:p>
    <w:p w14:paraId="3338B3FA" w14:textId="6F73A748" w:rsidR="00C15D93" w:rsidRDefault="00C15D93" w:rsidP="00C15D93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20190809</w:t>
      </w:r>
      <w:r>
        <w:rPr>
          <w:color w:val="000000"/>
        </w:rPr>
        <w:tab/>
      </w:r>
      <w:r w:rsidRPr="00C15D93">
        <w:rPr>
          <w:color w:val="000000"/>
        </w:rPr>
        <w:t xml:space="preserve">Information </w:t>
      </w:r>
      <w:proofErr w:type="spellStart"/>
      <w:r w:rsidRPr="00C15D93">
        <w:rPr>
          <w:color w:val="000000"/>
        </w:rPr>
        <w:t>fron</w:t>
      </w:r>
      <w:proofErr w:type="spellEnd"/>
      <w:r w:rsidRPr="00C15D93">
        <w:rPr>
          <w:color w:val="000000"/>
        </w:rPr>
        <w:t xml:space="preserve"> </w:t>
      </w:r>
      <w:proofErr w:type="gramStart"/>
      <w:r w:rsidRPr="00C15D93">
        <w:rPr>
          <w:color w:val="000000"/>
        </w:rPr>
        <w:t>SKKs</w:t>
      </w:r>
      <w:proofErr w:type="gramEnd"/>
      <w:r w:rsidRPr="00C15D93">
        <w:rPr>
          <w:color w:val="000000"/>
        </w:rPr>
        <w:t xml:space="preserve"> Utställningskommitté </w:t>
      </w:r>
    </w:p>
    <w:p w14:paraId="30FC08C2" w14:textId="39564E28" w:rsidR="00C15D93" w:rsidRPr="00C15D93" w:rsidRDefault="00C15D93" w:rsidP="00C15D93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 xml:space="preserve">      ”</w:t>
      </w:r>
      <w:r>
        <w:rPr>
          <w:color w:val="000000"/>
        </w:rPr>
        <w:tab/>
      </w:r>
      <w:r w:rsidRPr="00C15D93">
        <w:rPr>
          <w:color w:val="000000"/>
        </w:rPr>
        <w:t xml:space="preserve">Info om HS mötesdatum 2019/2021 </w:t>
      </w:r>
    </w:p>
    <w:p w14:paraId="1FA08E9E" w14:textId="13347ADE" w:rsidR="00C15D93" w:rsidRPr="00C15D93" w:rsidRDefault="00C15D93" w:rsidP="00C15D93">
      <w:pPr>
        <w:pStyle w:val="Normalwebb"/>
        <w:rPr>
          <w:color w:val="000000"/>
        </w:rPr>
      </w:pPr>
      <w:r>
        <w:rPr>
          <w:color w:val="000000"/>
        </w:rPr>
        <w:t xml:space="preserve">   ”</w:t>
      </w:r>
      <w:r>
        <w:rPr>
          <w:color w:val="000000"/>
        </w:rPr>
        <w:tab/>
      </w:r>
      <w:r>
        <w:rPr>
          <w:color w:val="000000"/>
        </w:rPr>
        <w:tab/>
        <w:t xml:space="preserve">     ”</w:t>
      </w:r>
      <w:r>
        <w:rPr>
          <w:color w:val="000000"/>
        </w:rPr>
        <w:tab/>
      </w:r>
      <w:r w:rsidRPr="00C15D93">
        <w:rPr>
          <w:color w:val="000000"/>
        </w:rPr>
        <w:t xml:space="preserve">Auktorisationer exteriördomare </w:t>
      </w:r>
    </w:p>
    <w:p w14:paraId="3C86C178" w14:textId="12A050AB" w:rsidR="00C15D93" w:rsidRPr="00C15D93" w:rsidRDefault="00C15D93" w:rsidP="00C15D93">
      <w:pPr>
        <w:pStyle w:val="Normalwebb"/>
        <w:rPr>
          <w:color w:val="000000"/>
        </w:rPr>
      </w:pPr>
      <w:r>
        <w:rPr>
          <w:color w:val="000000"/>
        </w:rPr>
        <w:t xml:space="preserve">  ”</w:t>
      </w:r>
      <w:r>
        <w:rPr>
          <w:color w:val="000000"/>
        </w:rPr>
        <w:tab/>
      </w:r>
      <w:r>
        <w:rPr>
          <w:color w:val="000000"/>
        </w:rPr>
        <w:tab/>
        <w:t xml:space="preserve">     ”</w:t>
      </w:r>
      <w:r>
        <w:rPr>
          <w:color w:val="000000"/>
        </w:rPr>
        <w:tab/>
      </w:r>
      <w:r w:rsidRPr="00C15D93">
        <w:rPr>
          <w:color w:val="000000"/>
        </w:rPr>
        <w:t>Disciplinnämndens beslut 52/2019</w:t>
      </w:r>
    </w:p>
    <w:p w14:paraId="1BC720D0" w14:textId="6B9B2C6D" w:rsidR="00C15D93" w:rsidRDefault="00C15D93" w:rsidP="00C15D93">
      <w:pPr>
        <w:pStyle w:val="Normalwebb"/>
        <w:rPr>
          <w:color w:val="000000"/>
        </w:rPr>
      </w:pPr>
      <w:r>
        <w:rPr>
          <w:color w:val="000000"/>
        </w:rPr>
        <w:t xml:space="preserve">   ”</w:t>
      </w:r>
      <w:r>
        <w:rPr>
          <w:color w:val="000000"/>
        </w:rPr>
        <w:tab/>
      </w:r>
      <w:r>
        <w:rPr>
          <w:color w:val="000000"/>
        </w:rPr>
        <w:tab/>
        <w:t xml:space="preserve">      ”</w:t>
      </w:r>
      <w:r>
        <w:rPr>
          <w:color w:val="000000"/>
        </w:rPr>
        <w:tab/>
      </w:r>
      <w:r w:rsidRPr="00C15D93">
        <w:rPr>
          <w:color w:val="000000"/>
        </w:rPr>
        <w:t xml:space="preserve">SRD/BSI-blankett och SRD/BSI-häfte </w:t>
      </w:r>
    </w:p>
    <w:p w14:paraId="63D544E7" w14:textId="57EC68E6" w:rsidR="00C15D93" w:rsidRDefault="00C15D93" w:rsidP="00C15D93">
      <w:pPr>
        <w:pStyle w:val="Normalwebb"/>
        <w:spacing w:before="0" w:beforeAutospacing="0" w:after="0" w:afterAutospacing="0"/>
        <w:rPr>
          <w:color w:val="201F1E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495FD8">
        <w:rPr>
          <w:color w:val="000000"/>
        </w:rPr>
        <w:t>20190809</w:t>
      </w:r>
      <w:r>
        <w:rPr>
          <w:color w:val="000000"/>
        </w:rPr>
        <w:tab/>
      </w:r>
      <w:r w:rsidR="00495FD8">
        <w:rPr>
          <w:color w:val="201F1E"/>
        </w:rPr>
        <w:t>B</w:t>
      </w:r>
      <w:r w:rsidRPr="00C15D93">
        <w:rPr>
          <w:color w:val="201F1E"/>
        </w:rPr>
        <w:t>lankett för Oacceptabelt beteende.</w:t>
      </w:r>
    </w:p>
    <w:p w14:paraId="23812CF4" w14:textId="2DA6479C" w:rsidR="00495FD8" w:rsidRDefault="00495FD8" w:rsidP="00C15D93">
      <w:pPr>
        <w:pStyle w:val="Normalwebb"/>
        <w:spacing w:before="0" w:beforeAutospacing="0" w:after="0" w:afterAutospacing="0"/>
        <w:rPr>
          <w:color w:val="201F1E"/>
        </w:rPr>
      </w:pPr>
    </w:p>
    <w:p w14:paraId="1F30AE5A" w14:textId="112897E4" w:rsidR="00495FD8" w:rsidRDefault="00495FD8" w:rsidP="00C15D93">
      <w:pPr>
        <w:pStyle w:val="Normalwebb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    ”</w:t>
      </w:r>
      <w:r>
        <w:rPr>
          <w:color w:val="201F1E"/>
        </w:rPr>
        <w:tab/>
      </w:r>
      <w:r>
        <w:rPr>
          <w:color w:val="201F1E"/>
        </w:rPr>
        <w:tab/>
        <w:t xml:space="preserve">     ”</w:t>
      </w:r>
      <w:r>
        <w:rPr>
          <w:color w:val="201F1E"/>
        </w:rPr>
        <w:tab/>
        <w:t>Senaste nytt från utställningskommittén</w:t>
      </w:r>
    </w:p>
    <w:p w14:paraId="6D34007B" w14:textId="7F035C4D" w:rsidR="00495FD8" w:rsidRDefault="00495FD8" w:rsidP="00C15D93">
      <w:pPr>
        <w:pStyle w:val="Normalwebb"/>
        <w:spacing w:before="0" w:beforeAutospacing="0" w:after="0" w:afterAutospacing="0"/>
        <w:rPr>
          <w:color w:val="201F1E"/>
        </w:rPr>
      </w:pPr>
    </w:p>
    <w:p w14:paraId="17AA490C" w14:textId="0EA599BF" w:rsidR="00495FD8" w:rsidRDefault="00495FD8" w:rsidP="00C15D93">
      <w:pPr>
        <w:pStyle w:val="Normalwebb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    ”</w:t>
      </w:r>
      <w:r>
        <w:rPr>
          <w:color w:val="201F1E"/>
        </w:rPr>
        <w:tab/>
      </w:r>
      <w:r>
        <w:rPr>
          <w:color w:val="201F1E"/>
        </w:rPr>
        <w:tab/>
        <w:t xml:space="preserve">    ”</w:t>
      </w:r>
      <w:r>
        <w:rPr>
          <w:color w:val="201F1E"/>
        </w:rPr>
        <w:tab/>
        <w:t>Medlemsstatistik</w:t>
      </w:r>
    </w:p>
    <w:p w14:paraId="0207DDD4" w14:textId="02D5AC4A" w:rsidR="00495FD8" w:rsidRDefault="00495FD8" w:rsidP="00C15D93">
      <w:pPr>
        <w:pStyle w:val="Normalwebb"/>
        <w:spacing w:before="0" w:beforeAutospacing="0" w:after="0" w:afterAutospacing="0"/>
        <w:rPr>
          <w:color w:val="201F1E"/>
        </w:rPr>
      </w:pPr>
    </w:p>
    <w:p w14:paraId="5A3F550C" w14:textId="52E2CFB5" w:rsidR="00495FD8" w:rsidRDefault="00495FD8" w:rsidP="00C15D93">
      <w:pPr>
        <w:pStyle w:val="Normalwebb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    ”</w:t>
      </w:r>
      <w:r>
        <w:rPr>
          <w:color w:val="201F1E"/>
        </w:rPr>
        <w:tab/>
      </w:r>
      <w:r>
        <w:rPr>
          <w:color w:val="201F1E"/>
        </w:rPr>
        <w:tab/>
        <w:t xml:space="preserve">    ”</w:t>
      </w:r>
      <w:r>
        <w:rPr>
          <w:color w:val="201F1E"/>
        </w:rPr>
        <w:tab/>
        <w:t xml:space="preserve">Protokoll HS </w:t>
      </w:r>
      <w:proofErr w:type="gramStart"/>
      <w:r>
        <w:rPr>
          <w:color w:val="201F1E"/>
        </w:rPr>
        <w:t>20190629</w:t>
      </w:r>
      <w:proofErr w:type="gramEnd"/>
    </w:p>
    <w:p w14:paraId="557DE617" w14:textId="5898769C" w:rsidR="00495FD8" w:rsidRDefault="00495FD8" w:rsidP="00495FD8">
      <w:pPr>
        <w:pStyle w:val="Normalwebb"/>
        <w:rPr>
          <w:color w:val="000000"/>
        </w:rPr>
      </w:pPr>
      <w:r>
        <w:rPr>
          <w:color w:val="201F1E"/>
        </w:rPr>
        <w:t>Kansliet</w:t>
      </w:r>
      <w:r>
        <w:rPr>
          <w:color w:val="201F1E"/>
        </w:rPr>
        <w:tab/>
      </w:r>
      <w:r>
        <w:rPr>
          <w:color w:val="201F1E"/>
        </w:rPr>
        <w:tab/>
        <w:t>20190816</w:t>
      </w:r>
      <w:r>
        <w:rPr>
          <w:color w:val="201F1E"/>
        </w:rPr>
        <w:tab/>
      </w:r>
      <w:r w:rsidRPr="00495FD8">
        <w:rPr>
          <w:color w:val="000000"/>
        </w:rPr>
        <w:t>Remiss jaktprovsdomare spaniel kat C - M Strauss</w:t>
      </w:r>
    </w:p>
    <w:p w14:paraId="2A18AD18" w14:textId="5734640A" w:rsidR="000B6D1C" w:rsidRPr="000B6D1C" w:rsidRDefault="000B6D1C" w:rsidP="00495FD8">
      <w:pPr>
        <w:pStyle w:val="Normalwebb"/>
        <w:rPr>
          <w:b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B6D1C">
        <w:rPr>
          <w:b/>
          <w:color w:val="000000"/>
        </w:rPr>
        <w:t>3/4</w:t>
      </w:r>
    </w:p>
    <w:p w14:paraId="7CFCC55C" w14:textId="1CE57726" w:rsidR="006B440F" w:rsidRDefault="00495FD8" w:rsidP="00495FD8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20190823</w:t>
      </w:r>
      <w:r>
        <w:rPr>
          <w:color w:val="000000"/>
        </w:rPr>
        <w:tab/>
      </w:r>
      <w:r w:rsidRPr="00495FD8">
        <w:rPr>
          <w:color w:val="000000"/>
        </w:rPr>
        <w:t>Föreningsteknik på dist</w:t>
      </w:r>
      <w:r w:rsidR="00CE13F1">
        <w:rPr>
          <w:color w:val="000000"/>
        </w:rPr>
        <w:t>an</w:t>
      </w:r>
      <w:r w:rsidRPr="00495FD8">
        <w:rPr>
          <w:color w:val="000000"/>
        </w:rPr>
        <w:t xml:space="preserve">s - SKK Play </w:t>
      </w:r>
    </w:p>
    <w:p w14:paraId="1436CF41" w14:textId="77777777" w:rsidR="003B372B" w:rsidRPr="003B372B" w:rsidRDefault="003B372B" w:rsidP="003B372B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20190830</w:t>
      </w:r>
      <w:r>
        <w:rPr>
          <w:color w:val="000000"/>
        </w:rPr>
        <w:tab/>
      </w:r>
      <w:r w:rsidRPr="003B372B">
        <w:rPr>
          <w:color w:val="000000"/>
        </w:rPr>
        <w:t xml:space="preserve">VU-Beslut SKK </w:t>
      </w:r>
      <w:proofErr w:type="spellStart"/>
      <w:r w:rsidRPr="003B372B">
        <w:rPr>
          <w:color w:val="000000"/>
        </w:rPr>
        <w:t>JhK</w:t>
      </w:r>
      <w:proofErr w:type="spellEnd"/>
      <w:r w:rsidRPr="003B372B">
        <w:rPr>
          <w:color w:val="000000"/>
        </w:rPr>
        <w:t xml:space="preserve"> </w:t>
      </w:r>
      <w:proofErr w:type="gramStart"/>
      <w:r w:rsidRPr="003B372B">
        <w:rPr>
          <w:color w:val="000000"/>
        </w:rPr>
        <w:t>20190822</w:t>
      </w:r>
      <w:proofErr w:type="gramEnd"/>
      <w:r w:rsidRPr="003B372B">
        <w:rPr>
          <w:color w:val="000000"/>
        </w:rPr>
        <w:t xml:space="preserve"> </w:t>
      </w:r>
      <w:proofErr w:type="spellStart"/>
      <w:r w:rsidRPr="003B372B">
        <w:rPr>
          <w:color w:val="000000"/>
        </w:rPr>
        <w:t>betr</w:t>
      </w:r>
      <w:proofErr w:type="spellEnd"/>
      <w:r w:rsidRPr="003B372B">
        <w:rPr>
          <w:color w:val="000000"/>
        </w:rPr>
        <w:t xml:space="preserve"> rapphöns</w:t>
      </w:r>
    </w:p>
    <w:p w14:paraId="1789A538" w14:textId="77777777" w:rsidR="003B372B" w:rsidRDefault="003B372B" w:rsidP="003B372B">
      <w:pPr>
        <w:pStyle w:val="Normalwebb"/>
        <w:ind w:left="2608" w:hanging="2608"/>
        <w:rPr>
          <w:color w:val="201F1E"/>
          <w:shd w:val="clear" w:color="auto" w:fill="FFFFFF"/>
        </w:rPr>
      </w:pPr>
      <w:r>
        <w:rPr>
          <w:color w:val="000000"/>
        </w:rPr>
        <w:t>Kansliet</w:t>
      </w:r>
      <w:r>
        <w:rPr>
          <w:color w:val="000000"/>
        </w:rPr>
        <w:tab/>
        <w:t xml:space="preserve"> ”</w:t>
      </w:r>
      <w:r>
        <w:rPr>
          <w:color w:val="000000"/>
        </w:rPr>
        <w:tab/>
      </w:r>
      <w:r w:rsidRPr="003B372B">
        <w:rPr>
          <w:color w:val="201F1E"/>
          <w:shd w:val="clear" w:color="auto" w:fill="FFFFFF"/>
        </w:rPr>
        <w:t xml:space="preserve">påminnelse från SKK gällande seminarium för </w:t>
      </w:r>
    </w:p>
    <w:p w14:paraId="714B8EB7" w14:textId="5866BD07" w:rsidR="002353CD" w:rsidRPr="00103405" w:rsidRDefault="003B372B" w:rsidP="003B372B">
      <w:pPr>
        <w:pStyle w:val="Normalwebb"/>
        <w:ind w:left="2608" w:firstLine="1304"/>
        <w:rPr>
          <w:color w:val="000000"/>
        </w:rPr>
      </w:pPr>
      <w:r w:rsidRPr="003B372B">
        <w:rPr>
          <w:color w:val="201F1E"/>
          <w:shd w:val="clear" w:color="auto" w:fill="FFFFFF"/>
        </w:rPr>
        <w:t>domar- och utställningsansvariga.</w:t>
      </w:r>
    </w:p>
    <w:p w14:paraId="4A127FAF" w14:textId="160DC1D1"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  <w:u w:val="single"/>
        </w:rPr>
        <w:t>64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14:paraId="41A6BABB" w14:textId="02A3391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14:paraId="566479D8" w14:textId="6CE1AB15" w:rsidR="00103405" w:rsidRPr="00103405" w:rsidRDefault="00103405">
      <w:pPr>
        <w:rPr>
          <w:rFonts w:ascii="Times New Roman" w:hAnsi="Times New Roman" w:cs="Times New Roman"/>
          <w:sz w:val="24"/>
          <w:szCs w:val="24"/>
        </w:rPr>
      </w:pPr>
      <w:r w:rsidRPr="00103405">
        <w:rPr>
          <w:rFonts w:ascii="Times New Roman" w:hAnsi="Times New Roman" w:cs="Times New Roman"/>
          <w:sz w:val="24"/>
          <w:szCs w:val="24"/>
        </w:rPr>
        <w:t>Inga avsända skrivelser</w:t>
      </w:r>
    </w:p>
    <w:p w14:paraId="46B2DAED" w14:textId="77DB8AF7" w:rsidR="003B372B" w:rsidRDefault="003B37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9E75EC" w14:textId="44FE59BE" w:rsidR="00AD561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65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Ekonomi, rapport</w:t>
      </w:r>
    </w:p>
    <w:p w14:paraId="43138A78" w14:textId="77777777" w:rsidR="00FF601C" w:rsidRDefault="00CE13F1" w:rsidP="00FF601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9A117D">
        <w:rPr>
          <w:rFonts w:ascii="Times New Roman" w:hAnsi="Times New Roman" w:cs="Times New Roman"/>
          <w:sz w:val="24"/>
          <w:szCs w:val="24"/>
        </w:rPr>
        <w:t xml:space="preserve">Ekonomin är i god och bokfört till </w:t>
      </w:r>
      <w:r>
        <w:rPr>
          <w:rFonts w:ascii="Times New Roman" w:hAnsi="Times New Roman" w:cs="Times New Roman"/>
          <w:sz w:val="24"/>
          <w:szCs w:val="24"/>
        </w:rPr>
        <w:t xml:space="preserve">31/7 2019. </w:t>
      </w:r>
    </w:p>
    <w:p w14:paraId="6CC5B38D" w14:textId="45886708" w:rsidR="00CE13F1" w:rsidRDefault="00FF601C" w:rsidP="00FF601C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tänker att vi stänger ett postgirokonto och istället ha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</w:t>
      </w:r>
      <w:proofErr w:type="spellEnd"/>
      <w:r>
        <w:rPr>
          <w:rFonts w:ascii="Times New Roman" w:hAnsi="Times New Roman" w:cs="Times New Roman"/>
          <w:sz w:val="24"/>
          <w:szCs w:val="24"/>
        </w:rPr>
        <w:t>. Magnus kommer att ändra på hemsidan när Gunilla har gjort klart med allt.</w:t>
      </w:r>
    </w:p>
    <w:p w14:paraId="39D3E140" w14:textId="32F0BAC3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66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</w:p>
    <w:p w14:paraId="5839A3DA" w14:textId="2BBE7B2E" w:rsidR="00FF601C" w:rsidRPr="00CD2428" w:rsidRDefault="00CD2428" w:rsidP="00CD2428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CUA (certifierad </w:t>
      </w:r>
      <w:proofErr w:type="spellStart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>ustställnings</w:t>
      </w:r>
      <w:proofErr w:type="spellEnd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arrangör) </w:t>
      </w:r>
      <w:proofErr w:type="spellStart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>Brush</w:t>
      </w:r>
      <w:proofErr w:type="spellEnd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>up</w:t>
      </w:r>
      <w:proofErr w:type="spellEnd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>, Kristina Gagnebeck (</w:t>
      </w:r>
      <w:proofErr w:type="spellStart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>Tinna</w:t>
      </w:r>
      <w:proofErr w:type="spellEnd"/>
      <w:r w:rsidRPr="00CD2428">
        <w:rPr>
          <w:rFonts w:ascii="Times New Roman" w:hAnsi="Times New Roman" w:cs="Times New Roman"/>
          <w:sz w:val="24"/>
          <w:szCs w:val="24"/>
          <w:shd w:val="clear" w:color="auto" w:fill="FFFFFF"/>
        </w:rPr>
        <w:t>) vill gärna gå den och undrar om hon kan gå för oss SSRK. Hon kommer själv stå för kostnaden. Detta är ok med styrelsen.</w:t>
      </w:r>
    </w:p>
    <w:p w14:paraId="0E82B303" w14:textId="214F16A9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67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</w:p>
    <w:p w14:paraId="722511AE" w14:textId="52DB2028" w:rsidR="00CD2428" w:rsidRPr="00CD2428" w:rsidRDefault="00CD2428" w:rsidP="00CD2428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CD2428">
        <w:rPr>
          <w:rFonts w:ascii="Times New Roman" w:hAnsi="Times New Roman" w:cs="Times New Roman"/>
          <w:sz w:val="24"/>
          <w:szCs w:val="24"/>
        </w:rPr>
        <w:t>Kurs 26-27 oktober med Maria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CD2428">
        <w:rPr>
          <w:rFonts w:ascii="Times New Roman" w:hAnsi="Times New Roman" w:cs="Times New Roman"/>
          <w:sz w:val="24"/>
          <w:szCs w:val="24"/>
        </w:rPr>
        <w:t xml:space="preserve"> och Olle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CD2428">
        <w:rPr>
          <w:rFonts w:ascii="Times New Roman" w:hAnsi="Times New Roman" w:cs="Times New Roman"/>
          <w:sz w:val="24"/>
          <w:szCs w:val="24"/>
        </w:rPr>
        <w:t>, praktisk fågeljakt. 5 anmälda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hitills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finns platser kvar. Marie har frågat Miriam A om fortsättning på kurs som var i somras. </w:t>
      </w:r>
    </w:p>
    <w:p w14:paraId="1E35E055" w14:textId="0281D7F6" w:rsidR="00103405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68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</w:t>
      </w:r>
      <w:r w:rsidR="00D722A1">
        <w:rPr>
          <w:rFonts w:ascii="Times New Roman" w:hAnsi="Times New Roman" w:cs="Times New Roman"/>
          <w:b/>
          <w:sz w:val="24"/>
          <w:szCs w:val="24"/>
        </w:rPr>
        <w:t>t</w:t>
      </w:r>
    </w:p>
    <w:p w14:paraId="00B6B14A" w14:textId="2A628BF6" w:rsidR="000A2A00" w:rsidRPr="000A2A00" w:rsidRDefault="000A2A00" w:rsidP="000A2A00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Inger har gjort ett förslag på diplom som kan delas ut til</w:t>
      </w:r>
      <w:r w:rsidR="0077084A">
        <w:rPr>
          <w:rFonts w:ascii="Times New Roman" w:hAnsi="Times New Roman" w:cs="Times New Roman"/>
          <w:sz w:val="24"/>
          <w:szCs w:val="24"/>
        </w:rPr>
        <w:t xml:space="preserve">l de som får </w:t>
      </w:r>
      <w:r w:rsidR="0077084A">
        <w:rPr>
          <w:rFonts w:ascii="inherit" w:hAnsi="inherit"/>
          <w:shd w:val="clear" w:color="auto" w:fill="FFFFFF"/>
        </w:rPr>
        <w:t>godkänt i anlagsprov samt som som får 1.a i öppen klass spårprov</w:t>
      </w:r>
      <w:r>
        <w:rPr>
          <w:rFonts w:ascii="Times New Roman" w:hAnsi="Times New Roman" w:cs="Times New Roman"/>
          <w:sz w:val="24"/>
          <w:szCs w:val="24"/>
        </w:rPr>
        <w:t xml:space="preserve">. Styrelsen godkänner förslaget. Ska vi anordna ett KM i viltspår hösten 2020. Inger undersöker saken vidare. Ändra på hemsidan anmälan till </w:t>
      </w:r>
      <w:r w:rsidR="000B6D1C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 xml:space="preserve"> föruttagning, sista dag för anmälan 28/2 2020. </w:t>
      </w:r>
    </w:p>
    <w:p w14:paraId="1E4FBF6C" w14:textId="77777777" w:rsidR="000A2A0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69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</w:p>
    <w:p w14:paraId="7A16C77A" w14:textId="185445C6" w:rsidR="008C7466" w:rsidRDefault="000A2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22A1" w:rsidRPr="00B35347">
        <w:rPr>
          <w:rFonts w:ascii="Times New Roman" w:hAnsi="Times New Roman" w:cs="Times New Roman"/>
          <w:sz w:val="24"/>
          <w:szCs w:val="24"/>
        </w:rPr>
        <w:t>Inget nytt på spanielsidan</w:t>
      </w:r>
      <w:r w:rsidR="00D722A1">
        <w:rPr>
          <w:rFonts w:ascii="Times New Roman" w:hAnsi="Times New Roman" w:cs="Times New Roman"/>
          <w:sz w:val="24"/>
          <w:szCs w:val="24"/>
        </w:rPr>
        <w:t>.</w:t>
      </w:r>
      <w:r w:rsidR="008C7466">
        <w:rPr>
          <w:rFonts w:ascii="Times New Roman" w:hAnsi="Times New Roman" w:cs="Times New Roman"/>
          <w:b/>
          <w:sz w:val="24"/>
          <w:szCs w:val="24"/>
        </w:rPr>
        <w:tab/>
      </w:r>
    </w:p>
    <w:p w14:paraId="5CF7DDEB" w14:textId="4A46A94C" w:rsidR="00CE243B" w:rsidRDefault="00EE11D5" w:rsidP="00103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70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</w:p>
    <w:p w14:paraId="528A37F3" w14:textId="671A5D43" w:rsidR="000B6D1C" w:rsidRDefault="00D722A1" w:rsidP="000B6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B6D1C">
        <w:rPr>
          <w:rFonts w:ascii="Times New Roman" w:hAnsi="Times New Roman" w:cs="Times New Roman"/>
          <w:b/>
          <w:sz w:val="24"/>
          <w:szCs w:val="24"/>
        </w:rPr>
        <w:tab/>
      </w:r>
      <w:r w:rsidR="000B6D1C">
        <w:rPr>
          <w:rFonts w:ascii="Times New Roman" w:hAnsi="Times New Roman" w:cs="Times New Roman"/>
          <w:b/>
          <w:sz w:val="24"/>
          <w:szCs w:val="24"/>
        </w:rPr>
        <w:tab/>
      </w:r>
      <w:r w:rsidR="000B6D1C">
        <w:rPr>
          <w:rFonts w:ascii="Times New Roman" w:hAnsi="Times New Roman" w:cs="Times New Roman"/>
          <w:b/>
          <w:sz w:val="24"/>
          <w:szCs w:val="24"/>
        </w:rPr>
        <w:tab/>
      </w:r>
      <w:r w:rsidR="000B6D1C">
        <w:rPr>
          <w:rFonts w:ascii="Times New Roman" w:hAnsi="Times New Roman" w:cs="Times New Roman"/>
          <w:b/>
          <w:sz w:val="24"/>
          <w:szCs w:val="24"/>
        </w:rPr>
        <w:tab/>
      </w:r>
      <w:r w:rsidR="000B6D1C">
        <w:rPr>
          <w:rFonts w:ascii="Times New Roman" w:hAnsi="Times New Roman" w:cs="Times New Roman"/>
          <w:b/>
          <w:sz w:val="24"/>
          <w:szCs w:val="24"/>
        </w:rPr>
        <w:tab/>
        <w:t>4/4</w:t>
      </w:r>
    </w:p>
    <w:p w14:paraId="041EB723" w14:textId="5ED5FE50" w:rsidR="00C47444" w:rsidRPr="000B6D1C" w:rsidRDefault="00C47444" w:rsidP="000B6D1C">
      <w:pPr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Diskuteras funktionärsprov 27/10. Det arbetas vidare med det. </w:t>
      </w:r>
    </w:p>
    <w:p w14:paraId="743AF4EF" w14:textId="0B8AE396" w:rsidR="00C47444" w:rsidRDefault="00C47444" w:rsidP="00C47444">
      <w:pPr>
        <w:ind w:firstLine="130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Provledarträff på Asa herrgård 16/10 </w:t>
      </w:r>
      <w:proofErr w:type="spellStart"/>
      <w:r w:rsidRPr="00C4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</w:t>
      </w:r>
      <w:proofErr w:type="spellEnd"/>
      <w:r w:rsidRPr="00C47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18.00.</w:t>
      </w:r>
    </w:p>
    <w:p w14:paraId="520314C8" w14:textId="147215D2" w:rsidR="00D722A1" w:rsidRPr="00C47444" w:rsidRDefault="00C47444" w:rsidP="00C47444">
      <w:pPr>
        <w:ind w:left="1304"/>
        <w:rPr>
          <w:rFonts w:ascii="Times New Roman" w:hAnsi="Times New Roman" w:cs="Times New Roman"/>
          <w:sz w:val="24"/>
          <w:szCs w:val="24"/>
        </w:rPr>
      </w:pPr>
      <w:r w:rsidRPr="00C47444">
        <w:rPr>
          <w:rFonts w:ascii="Times New Roman" w:hAnsi="Times New Roman" w:cs="Times New Roman"/>
          <w:sz w:val="24"/>
          <w:szCs w:val="24"/>
        </w:rPr>
        <w:t>Svenska elitmästerskapet för retriever 2020 16 juli-</w:t>
      </w:r>
      <w:proofErr w:type="gramStart"/>
      <w:r w:rsidRPr="00C47444">
        <w:rPr>
          <w:rFonts w:ascii="Times New Roman" w:hAnsi="Times New Roman" w:cs="Times New Roman"/>
          <w:sz w:val="24"/>
          <w:szCs w:val="24"/>
        </w:rPr>
        <w:t>1:a</w:t>
      </w:r>
      <w:proofErr w:type="gramEnd"/>
      <w:r w:rsidRPr="00C47444">
        <w:rPr>
          <w:rFonts w:ascii="Times New Roman" w:hAnsi="Times New Roman" w:cs="Times New Roman"/>
          <w:sz w:val="24"/>
          <w:szCs w:val="24"/>
        </w:rPr>
        <w:t xml:space="preserve"> helgen i augusti, nånstans inom dessa datum</w:t>
      </w:r>
      <w:r>
        <w:rPr>
          <w:rFonts w:ascii="Times New Roman" w:hAnsi="Times New Roman" w:cs="Times New Roman"/>
          <w:sz w:val="24"/>
          <w:szCs w:val="24"/>
        </w:rPr>
        <w:t xml:space="preserve"> arrangeras av SSRK Småland. Ansvaret för att påbörja arbetet kring detta är retrieveransvarig i styrelsen. </w:t>
      </w:r>
    </w:p>
    <w:p w14:paraId="09D3B171" w14:textId="77777777" w:rsidR="00070F5E" w:rsidRDefault="00444D20" w:rsidP="003D0A40">
      <w:pPr>
        <w:rPr>
          <w:rFonts w:ascii="Times New Roman" w:hAnsi="Times New Roman" w:cs="Times New Roman"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FD8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>Övrig</w:t>
      </w:r>
    </w:p>
    <w:p w14:paraId="72489239" w14:textId="163077E3" w:rsidR="00CE13F1" w:rsidRPr="00C47444" w:rsidRDefault="00070F5E" w:rsidP="00070F5E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börjar fundera lite på när årsmötet ska vara. Marie kollar lokal och kommer att återkomma med datum.</w:t>
      </w:r>
      <w:r w:rsidR="00CE13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Förslag 7 eller 14 mars</w:t>
      </w:r>
    </w:p>
    <w:p w14:paraId="500DD0D7" w14:textId="5C73F902" w:rsidR="003D0A40" w:rsidRDefault="003D0A4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 w:rsidR="00EE1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FD8">
        <w:rPr>
          <w:rFonts w:ascii="Times New Roman" w:hAnsi="Times New Roman" w:cs="Times New Roman"/>
          <w:b/>
          <w:sz w:val="24"/>
          <w:szCs w:val="24"/>
        </w:rPr>
        <w:t>72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</w:p>
    <w:p w14:paraId="6824AEBF" w14:textId="21978919" w:rsidR="00070F5E" w:rsidRPr="00070F5E" w:rsidRDefault="00070F5E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70F5E">
        <w:rPr>
          <w:rFonts w:ascii="Times New Roman" w:hAnsi="Times New Roman" w:cs="Times New Roman"/>
          <w:sz w:val="24"/>
          <w:szCs w:val="24"/>
        </w:rPr>
        <w:t xml:space="preserve">Nästa möte </w:t>
      </w:r>
      <w:r>
        <w:rPr>
          <w:rFonts w:ascii="Times New Roman" w:hAnsi="Times New Roman" w:cs="Times New Roman"/>
          <w:sz w:val="24"/>
          <w:szCs w:val="24"/>
        </w:rPr>
        <w:t>6 november, Studiefrämjandet i Jönköping. Sofia bokar lokal.</w:t>
      </w:r>
    </w:p>
    <w:p w14:paraId="1C11F145" w14:textId="763BDE5F" w:rsidR="006E4753" w:rsidRDefault="00EE11D5" w:rsidP="00AD5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5FD8">
        <w:rPr>
          <w:rFonts w:ascii="Times New Roman" w:hAnsi="Times New Roman" w:cs="Times New Roman"/>
          <w:b/>
          <w:sz w:val="24"/>
          <w:szCs w:val="24"/>
        </w:rPr>
        <w:t>73</w:t>
      </w:r>
      <w:r w:rsidR="00E63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14:paraId="71CEC8C9" w14:textId="24F9C4FA" w:rsidR="000A2A00" w:rsidRDefault="000A2A00" w:rsidP="00AD5610">
      <w:pPr>
        <w:rPr>
          <w:rFonts w:ascii="Times New Roman" w:hAnsi="Times New Roman" w:cs="Times New Roman"/>
          <w:b/>
          <w:sz w:val="24"/>
          <w:szCs w:val="24"/>
        </w:rPr>
      </w:pPr>
    </w:p>
    <w:p w14:paraId="1A5084C8" w14:textId="0723BBD9" w:rsidR="000A2A00" w:rsidRDefault="000A2A00" w:rsidP="000A2A00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>Vid p</w:t>
      </w:r>
      <w:r>
        <w:rPr>
          <w:rFonts w:ascii="Times New Roman" w:hAnsi="Times New Roman" w:cs="Times New Roman"/>
          <w:sz w:val="24"/>
          <w:szCs w:val="24"/>
        </w:rPr>
        <w:t xml:space="preserve">rotokollet </w:t>
      </w:r>
      <w:r w:rsidR="000B6D1C">
        <w:rPr>
          <w:rFonts w:ascii="Times New Roman" w:hAnsi="Times New Roman" w:cs="Times New Roman"/>
          <w:sz w:val="24"/>
          <w:szCs w:val="24"/>
        </w:rPr>
        <w:t>2019-09-03</w:t>
      </w:r>
      <w:r w:rsidR="000B6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Justerat 2019-</w:t>
      </w:r>
      <w:r w:rsidR="0077084A">
        <w:rPr>
          <w:rFonts w:ascii="Times New Roman" w:hAnsi="Times New Roman" w:cs="Times New Roman"/>
          <w:sz w:val="24"/>
          <w:szCs w:val="24"/>
        </w:rPr>
        <w:t>09-03</w:t>
      </w:r>
    </w:p>
    <w:p w14:paraId="1E02AB86" w14:textId="7F3BB3EA" w:rsidR="000A2A00" w:rsidRPr="004A2431" w:rsidRDefault="000A2A00" w:rsidP="000A2A00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4A2431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 xml:space="preserve">               </w:t>
      </w:r>
      <w:r w:rsidR="0077084A">
        <w:rPr>
          <w:rFonts w:ascii="Lucida Handwriting" w:hAnsi="Lucida Handwriting" w:cs="Times New Roman"/>
          <w:color w:val="4472C4" w:themeColor="accent1"/>
          <w:sz w:val="24"/>
          <w:szCs w:val="24"/>
        </w:rPr>
        <w:t>Inger Andersson</w:t>
      </w:r>
    </w:p>
    <w:p w14:paraId="677AF65D" w14:textId="3E9E952A" w:rsidR="000A2A00" w:rsidRPr="004A2431" w:rsidRDefault="000A2A00" w:rsidP="000A2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4A2431">
        <w:rPr>
          <w:rFonts w:ascii="Times New Roman" w:hAnsi="Times New Roman" w:cs="Times New Roman"/>
          <w:sz w:val="24"/>
          <w:szCs w:val="24"/>
        </w:rPr>
        <w:t xml:space="preserve">   </w:t>
      </w:r>
      <w:r w:rsidR="00C47444">
        <w:rPr>
          <w:rFonts w:ascii="Times New Roman" w:hAnsi="Times New Roman" w:cs="Times New Roman"/>
          <w:sz w:val="24"/>
          <w:szCs w:val="24"/>
        </w:rPr>
        <w:tab/>
      </w:r>
      <w:r w:rsidR="00C47444">
        <w:rPr>
          <w:rFonts w:ascii="Times New Roman" w:hAnsi="Times New Roman" w:cs="Times New Roman"/>
          <w:sz w:val="24"/>
          <w:szCs w:val="24"/>
        </w:rPr>
        <w:tab/>
      </w:r>
      <w:r w:rsidR="00C47444">
        <w:rPr>
          <w:rFonts w:ascii="Times New Roman" w:hAnsi="Times New Roman" w:cs="Times New Roman"/>
          <w:sz w:val="24"/>
          <w:szCs w:val="24"/>
        </w:rPr>
        <w:tab/>
        <w:t>Inger Andersson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4A40F2" w14:textId="77777777" w:rsidR="000A2A00" w:rsidRPr="004A2431" w:rsidRDefault="000A2A00" w:rsidP="000A2A00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A8B17" w14:textId="5F3B8C73" w:rsidR="000A2A00" w:rsidRDefault="000A2A00" w:rsidP="000A2A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Justerat  2019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8B65F1">
        <w:rPr>
          <w:rFonts w:ascii="Times New Roman" w:hAnsi="Times New Roman" w:cs="Times New Roman"/>
          <w:sz w:val="24"/>
          <w:szCs w:val="24"/>
        </w:rPr>
        <w:t>09-07</w:t>
      </w:r>
    </w:p>
    <w:p w14:paraId="63A6988B" w14:textId="46F74B2A" w:rsidR="000A2A00" w:rsidRPr="008B65F1" w:rsidRDefault="008B65F1" w:rsidP="000A2A00">
      <w:pPr>
        <w:rPr>
          <w:rFonts w:ascii="Lucida Handwriting" w:hAnsi="Lucida Handwriting" w:cs="Times New Roman"/>
          <w:color w:val="0070C0"/>
          <w:sz w:val="24"/>
          <w:szCs w:val="24"/>
        </w:rPr>
      </w:pPr>
      <w:r w:rsidRPr="008B65F1">
        <w:rPr>
          <w:rFonts w:ascii="Lucida Handwriting" w:hAnsi="Lucida Handwriting" w:cs="Times New Roman"/>
          <w:color w:val="0070C0"/>
          <w:sz w:val="24"/>
          <w:szCs w:val="24"/>
        </w:rPr>
        <w:t>Magnus Lindström</w:t>
      </w:r>
    </w:p>
    <w:p w14:paraId="0936E644" w14:textId="77777777" w:rsidR="000A2A00" w:rsidRPr="004A2431" w:rsidRDefault="000A2A00" w:rsidP="000A2A00">
      <w:pPr>
        <w:rPr>
          <w:rFonts w:ascii="Times New Roman" w:hAnsi="Times New Roman" w:cs="Times New Roman"/>
          <w:sz w:val="24"/>
          <w:szCs w:val="24"/>
        </w:rPr>
      </w:pPr>
      <w:r w:rsidRPr="004A2431">
        <w:rPr>
          <w:rFonts w:ascii="Times New Roman" w:hAnsi="Times New Roman" w:cs="Times New Roman"/>
          <w:sz w:val="24"/>
          <w:szCs w:val="24"/>
        </w:rPr>
        <w:t xml:space="preserve">Magnus Lindström </w:t>
      </w:r>
    </w:p>
    <w:p w14:paraId="1D066B56" w14:textId="77777777" w:rsidR="000A2A00" w:rsidRDefault="000A2A00" w:rsidP="00AD5610">
      <w:pPr>
        <w:rPr>
          <w:rFonts w:ascii="Times New Roman" w:hAnsi="Times New Roman" w:cs="Times New Roman"/>
          <w:b/>
          <w:sz w:val="24"/>
          <w:szCs w:val="24"/>
        </w:rPr>
      </w:pPr>
    </w:p>
    <w:p w14:paraId="6C1B1424" w14:textId="3EA87B87" w:rsidR="006E4753" w:rsidRPr="009515E9" w:rsidRDefault="006E4753" w:rsidP="006E4753">
      <w:pPr>
        <w:rPr>
          <w:rFonts w:ascii="Lucida Handwriting" w:hAnsi="Lucida Handwriting" w:cs="Times New Roman"/>
          <w:szCs w:val="24"/>
        </w:rPr>
      </w:pPr>
    </w:p>
    <w:p w14:paraId="76447E10" w14:textId="77777777" w:rsidR="006E4753" w:rsidRPr="00E63981" w:rsidRDefault="006E4753" w:rsidP="00AD5610">
      <w:pPr>
        <w:rPr>
          <w:rFonts w:ascii="Times New Roman" w:hAnsi="Times New Roman" w:cs="Times New Roman"/>
          <w:b/>
          <w:sz w:val="24"/>
          <w:szCs w:val="24"/>
        </w:rPr>
      </w:pPr>
    </w:p>
    <w:sectPr w:rsidR="006E4753" w:rsidRPr="00E639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496B" w14:textId="77777777" w:rsidR="00D25412" w:rsidRDefault="00D25412" w:rsidP="00DE670F">
      <w:pPr>
        <w:spacing w:after="0" w:line="240" w:lineRule="auto"/>
      </w:pPr>
      <w:r>
        <w:separator/>
      </w:r>
    </w:p>
  </w:endnote>
  <w:endnote w:type="continuationSeparator" w:id="0">
    <w:p w14:paraId="04AC0678" w14:textId="77777777" w:rsidR="00D25412" w:rsidRDefault="00D25412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FE259" w14:textId="77777777" w:rsidR="00D25412" w:rsidRDefault="00D25412" w:rsidP="00DE670F">
      <w:pPr>
        <w:spacing w:after="0" w:line="240" w:lineRule="auto"/>
      </w:pPr>
      <w:r>
        <w:separator/>
      </w:r>
    </w:p>
  </w:footnote>
  <w:footnote w:type="continuationSeparator" w:id="0">
    <w:p w14:paraId="3D10EC6F" w14:textId="77777777" w:rsidR="00D25412" w:rsidRDefault="00D25412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412E" w14:textId="7B39130E"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34299"/>
    <w:rsid w:val="00070F5E"/>
    <w:rsid w:val="00074779"/>
    <w:rsid w:val="000A2A00"/>
    <w:rsid w:val="000B2BCA"/>
    <w:rsid w:val="000B6D1C"/>
    <w:rsid w:val="000C647D"/>
    <w:rsid w:val="000D457A"/>
    <w:rsid w:val="00103405"/>
    <w:rsid w:val="0013361B"/>
    <w:rsid w:val="0017794E"/>
    <w:rsid w:val="001B2896"/>
    <w:rsid w:val="001E76FF"/>
    <w:rsid w:val="001F7181"/>
    <w:rsid w:val="00203EEA"/>
    <w:rsid w:val="0021233B"/>
    <w:rsid w:val="002353CD"/>
    <w:rsid w:val="00236A04"/>
    <w:rsid w:val="0024183E"/>
    <w:rsid w:val="00250BC6"/>
    <w:rsid w:val="00285881"/>
    <w:rsid w:val="002A1D06"/>
    <w:rsid w:val="002B3A2E"/>
    <w:rsid w:val="002E10FE"/>
    <w:rsid w:val="003264DA"/>
    <w:rsid w:val="00334A4E"/>
    <w:rsid w:val="00385C3B"/>
    <w:rsid w:val="003920EF"/>
    <w:rsid w:val="00393A13"/>
    <w:rsid w:val="003B2704"/>
    <w:rsid w:val="003B372B"/>
    <w:rsid w:val="003C3775"/>
    <w:rsid w:val="003D0A40"/>
    <w:rsid w:val="00415525"/>
    <w:rsid w:val="0042185A"/>
    <w:rsid w:val="00427467"/>
    <w:rsid w:val="00444D20"/>
    <w:rsid w:val="004678BB"/>
    <w:rsid w:val="00495FD8"/>
    <w:rsid w:val="004C57D1"/>
    <w:rsid w:val="005110D7"/>
    <w:rsid w:val="00560E1C"/>
    <w:rsid w:val="005B2F1A"/>
    <w:rsid w:val="005B60DD"/>
    <w:rsid w:val="00620CD1"/>
    <w:rsid w:val="00647090"/>
    <w:rsid w:val="006925A1"/>
    <w:rsid w:val="00697A77"/>
    <w:rsid w:val="006B440F"/>
    <w:rsid w:val="006E4753"/>
    <w:rsid w:val="0077084A"/>
    <w:rsid w:val="00791D44"/>
    <w:rsid w:val="007B38C3"/>
    <w:rsid w:val="007B4FD3"/>
    <w:rsid w:val="00842C99"/>
    <w:rsid w:val="008433FD"/>
    <w:rsid w:val="008B4ED2"/>
    <w:rsid w:val="008B65F1"/>
    <w:rsid w:val="008C7466"/>
    <w:rsid w:val="008F05E2"/>
    <w:rsid w:val="008F6E52"/>
    <w:rsid w:val="00926B10"/>
    <w:rsid w:val="009327BE"/>
    <w:rsid w:val="00937B0D"/>
    <w:rsid w:val="009C5A2C"/>
    <w:rsid w:val="009C7410"/>
    <w:rsid w:val="009D64D1"/>
    <w:rsid w:val="00A87C66"/>
    <w:rsid w:val="00AB6B4E"/>
    <w:rsid w:val="00AD5610"/>
    <w:rsid w:val="00B1576F"/>
    <w:rsid w:val="00B2017E"/>
    <w:rsid w:val="00B56256"/>
    <w:rsid w:val="00B65F60"/>
    <w:rsid w:val="00B71733"/>
    <w:rsid w:val="00BE30A8"/>
    <w:rsid w:val="00C15D93"/>
    <w:rsid w:val="00C42E11"/>
    <w:rsid w:val="00C42FF4"/>
    <w:rsid w:val="00C47444"/>
    <w:rsid w:val="00C90026"/>
    <w:rsid w:val="00CD2428"/>
    <w:rsid w:val="00CE13F1"/>
    <w:rsid w:val="00CE243B"/>
    <w:rsid w:val="00D00CC0"/>
    <w:rsid w:val="00D25412"/>
    <w:rsid w:val="00D70701"/>
    <w:rsid w:val="00D722A1"/>
    <w:rsid w:val="00DB71CB"/>
    <w:rsid w:val="00DE670F"/>
    <w:rsid w:val="00E33B9A"/>
    <w:rsid w:val="00E63981"/>
    <w:rsid w:val="00ED7EFF"/>
    <w:rsid w:val="00EE11D5"/>
    <w:rsid w:val="00F751BA"/>
    <w:rsid w:val="00FB7E9D"/>
    <w:rsid w:val="00FD7D6B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paragraph" w:styleId="Ballongtext">
    <w:name w:val="Balloon Text"/>
    <w:basedOn w:val="Normal"/>
    <w:link w:val="BallongtextChar"/>
    <w:uiPriority w:val="99"/>
    <w:semiHidden/>
    <w:unhideWhenUsed/>
    <w:rsid w:val="005B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CE63-2432-4C7D-AC2E-DA107E4C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2</cp:revision>
  <dcterms:created xsi:type="dcterms:W3CDTF">2020-12-07T18:33:00Z</dcterms:created>
  <dcterms:modified xsi:type="dcterms:W3CDTF">2020-12-07T18:33:00Z</dcterms:modified>
</cp:coreProperties>
</file>